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EE" w:rsidRDefault="00E815EE" w:rsidP="00E815E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公示</w:t>
      </w:r>
    </w:p>
    <w:p w:rsidR="00E815EE" w:rsidRDefault="00E815EE" w:rsidP="00E815E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年度教师考核，经学校领导集体研究决定，何欣、吕彩丽、刘建、金艳超四同志被评为优秀等次，其他同志均为合格等次。特此公示。</w:t>
      </w:r>
    </w:p>
    <w:p w:rsidR="00E815EE" w:rsidRDefault="00E815EE" w:rsidP="00E815EE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马伸桥镇于各庄中心小学</w:t>
      </w:r>
    </w:p>
    <w:p w:rsidR="00E815EE" w:rsidRDefault="00E815EE" w:rsidP="00E815EE">
      <w:pPr>
        <w:ind w:firstLineChars="2150" w:firstLine="6020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:rsidR="00820D25" w:rsidRDefault="00820D25" w:rsidP="00820D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E815EE" w:rsidRPr="006A4F39" w:rsidRDefault="00E815EE" w:rsidP="00E815EE">
      <w:pPr>
        <w:ind w:firstLineChars="200" w:firstLine="560"/>
        <w:rPr>
          <w:sz w:val="28"/>
          <w:szCs w:val="28"/>
        </w:rPr>
      </w:pPr>
      <w:r w:rsidRPr="006A4F39">
        <w:rPr>
          <w:rFonts w:hint="eastAsia"/>
          <w:sz w:val="28"/>
          <w:szCs w:val="28"/>
        </w:rPr>
        <w:t>本年度教师考核</w:t>
      </w:r>
      <w:r>
        <w:rPr>
          <w:rFonts w:hint="eastAsia"/>
          <w:sz w:val="28"/>
          <w:szCs w:val="28"/>
        </w:rPr>
        <w:t>优秀参照四个标准：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、服从学校安排，与学校党组织保持高度一致</w:t>
      </w:r>
      <w:r w:rsidR="00647208">
        <w:rPr>
          <w:rFonts w:hint="eastAsia"/>
          <w:sz w:val="28"/>
          <w:szCs w:val="28"/>
        </w:rPr>
        <w:t>，农产品</w:t>
      </w:r>
      <w:r w:rsidR="0061474C">
        <w:rPr>
          <w:rFonts w:hint="eastAsia"/>
          <w:sz w:val="28"/>
          <w:szCs w:val="28"/>
        </w:rPr>
        <w:t>及时</w:t>
      </w:r>
      <w:r w:rsidR="00647208">
        <w:rPr>
          <w:rFonts w:hint="eastAsia"/>
          <w:sz w:val="28"/>
          <w:szCs w:val="28"/>
        </w:rPr>
        <w:t>购买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、模范遵守教师职业道德规范，工作中肯吃苦，不挑轻躲重。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、群众满意，社会声誉好。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、模范遵守学校劳动纪律。</w:t>
      </w:r>
    </w:p>
    <w:p w:rsidR="00E815EE" w:rsidRPr="00E815EE" w:rsidRDefault="00E815EE"/>
    <w:sectPr w:rsidR="00E815EE" w:rsidRPr="00E815EE" w:rsidSect="00EF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4E" w:rsidRDefault="004F0E4E" w:rsidP="00647208">
      <w:r>
        <w:separator/>
      </w:r>
    </w:p>
  </w:endnote>
  <w:endnote w:type="continuationSeparator" w:id="0">
    <w:p w:rsidR="004F0E4E" w:rsidRDefault="004F0E4E" w:rsidP="0064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4E" w:rsidRDefault="004F0E4E" w:rsidP="00647208">
      <w:r>
        <w:separator/>
      </w:r>
    </w:p>
  </w:footnote>
  <w:footnote w:type="continuationSeparator" w:id="0">
    <w:p w:rsidR="004F0E4E" w:rsidRDefault="004F0E4E" w:rsidP="00647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5EE"/>
    <w:rsid w:val="004F0E4E"/>
    <w:rsid w:val="005A3073"/>
    <w:rsid w:val="0061474C"/>
    <w:rsid w:val="00647208"/>
    <w:rsid w:val="00820D25"/>
    <w:rsid w:val="00C965EC"/>
    <w:rsid w:val="00E815EE"/>
    <w:rsid w:val="00E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2019-02-27T02:11:00Z</dcterms:created>
  <dcterms:modified xsi:type="dcterms:W3CDTF">2019-02-27T02:52:00Z</dcterms:modified>
</cp:coreProperties>
</file>